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49DD" w14:textId="3C8D138B" w:rsidR="002175E6" w:rsidRDefault="001336CA" w:rsidP="00D8316E">
      <w:r>
        <w:rPr>
          <w:rFonts w:hint="eastAsia"/>
        </w:rPr>
        <w:t>第</w:t>
      </w:r>
      <w:r w:rsidR="003124B1">
        <w:rPr>
          <w:rFonts w:hint="eastAsia"/>
        </w:rPr>
        <w:t>1</w:t>
      </w:r>
      <w:r w:rsidR="00805213">
        <w:rPr>
          <w:rFonts w:hint="eastAsia"/>
        </w:rPr>
        <w:t>7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中国地域</w:t>
      </w:r>
      <w:r w:rsidR="001C2593">
        <w:rPr>
          <w:rFonts w:hint="eastAsia"/>
        </w:rPr>
        <w:t>育種</w:t>
      </w:r>
      <w:r w:rsidR="002175E6">
        <w:rPr>
          <w:rFonts w:hint="eastAsia"/>
        </w:rPr>
        <w:t>談話会</w:t>
      </w:r>
    </w:p>
    <w:p w14:paraId="6AC583CA" w14:textId="77777777" w:rsidR="006F6DCB" w:rsidRDefault="006F6DCB" w:rsidP="00D8316E"/>
    <w:p w14:paraId="365DDACA" w14:textId="77777777" w:rsidR="00D73EE6" w:rsidRPr="00BD4C78" w:rsidRDefault="00660DF3" w:rsidP="002175E6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講演</w:t>
      </w:r>
      <w:r w:rsidR="00D73EE6" w:rsidRPr="00BD4C78">
        <w:rPr>
          <w:rFonts w:hint="eastAsia"/>
          <w:sz w:val="24"/>
          <w:szCs w:val="24"/>
          <w:u w:val="single"/>
        </w:rPr>
        <w:t>要旨</w:t>
      </w:r>
      <w:r w:rsidR="002175E6" w:rsidRPr="00BD4C78">
        <w:rPr>
          <w:rFonts w:hint="eastAsia"/>
          <w:sz w:val="24"/>
          <w:szCs w:val="24"/>
          <w:u w:val="single"/>
        </w:rPr>
        <w:t>記入</w:t>
      </w:r>
      <w:r w:rsidR="00D73EE6" w:rsidRPr="00BD4C78">
        <w:rPr>
          <w:rFonts w:hint="eastAsia"/>
          <w:sz w:val="24"/>
          <w:szCs w:val="24"/>
          <w:u w:val="single"/>
        </w:rPr>
        <w:t xml:space="preserve"> </w:t>
      </w:r>
      <w:r w:rsidR="00D73EE6" w:rsidRPr="00BD4C78">
        <w:rPr>
          <w:rFonts w:hint="eastAsia"/>
          <w:sz w:val="24"/>
          <w:szCs w:val="24"/>
          <w:u w:val="single"/>
        </w:rPr>
        <w:t>要項</w:t>
      </w:r>
    </w:p>
    <w:p w14:paraId="499F3B58" w14:textId="77777777" w:rsidR="00D73EE6" w:rsidRDefault="00D73EE6" w:rsidP="00D8316E"/>
    <w:p w14:paraId="7CB46F23" w14:textId="77777777" w:rsidR="00D73EE6" w:rsidRDefault="00D73EE6" w:rsidP="00D8316E">
      <w:r>
        <w:rPr>
          <w:rFonts w:hint="eastAsia"/>
        </w:rPr>
        <w:t>・</w:t>
      </w:r>
      <w:r w:rsidR="002175E6">
        <w:rPr>
          <w:rFonts w:hint="eastAsia"/>
        </w:rPr>
        <w:t>発表</w:t>
      </w:r>
      <w:r>
        <w:rPr>
          <w:rFonts w:hint="eastAsia"/>
        </w:rPr>
        <w:t>タイトル</w:t>
      </w:r>
    </w:p>
    <w:p w14:paraId="31189F8E" w14:textId="77777777" w:rsidR="00D73EE6" w:rsidRDefault="00CF029E" w:rsidP="00D8316E">
      <w:r>
        <w:rPr>
          <w:rFonts w:hint="eastAsia"/>
        </w:rPr>
        <w:t>・著者氏名と所属</w:t>
      </w:r>
    </w:p>
    <w:p w14:paraId="18ADDE95" w14:textId="77777777" w:rsidR="00D73EE6" w:rsidRDefault="00D73EE6" w:rsidP="00D8316E">
      <w:r>
        <w:rPr>
          <w:rFonts w:hint="eastAsia"/>
        </w:rPr>
        <w:t>・英文のタイトルと著者情報</w:t>
      </w:r>
    </w:p>
    <w:p w14:paraId="6140C55B" w14:textId="7F94B8DA" w:rsidR="00D73EE6" w:rsidRDefault="00CF029E" w:rsidP="00CF029E">
      <w:r>
        <w:rPr>
          <w:rFonts w:hint="eastAsia"/>
        </w:rPr>
        <w:t>・要旨</w:t>
      </w:r>
      <w:r w:rsidR="00660DF3">
        <w:rPr>
          <w:rFonts w:hint="eastAsia"/>
        </w:rPr>
        <w:t xml:space="preserve">　</w:t>
      </w:r>
      <w:r w:rsidR="00660DF3">
        <w:rPr>
          <w:rFonts w:hint="eastAsia"/>
        </w:rPr>
        <w:t>200</w:t>
      </w:r>
      <w:r w:rsidR="00660DF3">
        <w:rPr>
          <w:rFonts w:hint="eastAsia"/>
        </w:rPr>
        <w:t>字～</w:t>
      </w:r>
      <w:r w:rsidR="00805213">
        <w:rPr>
          <w:rFonts w:hint="eastAsia"/>
        </w:rPr>
        <w:t>3</w:t>
      </w:r>
      <w:r w:rsidR="00660DF3">
        <w:rPr>
          <w:rFonts w:hint="eastAsia"/>
        </w:rPr>
        <w:t>00</w:t>
      </w:r>
      <w:r w:rsidR="00660DF3">
        <w:rPr>
          <w:rFonts w:hint="eastAsia"/>
        </w:rPr>
        <w:t>字程度</w:t>
      </w:r>
    </w:p>
    <w:p w14:paraId="0CE01BFD" w14:textId="77777777" w:rsidR="00A97BC2" w:rsidRDefault="00D73EE6" w:rsidP="00D8316E">
      <w:r>
        <w:rPr>
          <w:rFonts w:hint="eastAsia"/>
        </w:rPr>
        <w:t>以上をご記入ください。</w:t>
      </w:r>
    </w:p>
    <w:p w14:paraId="0C9E69EB" w14:textId="65CF83D5" w:rsidR="00A97BC2" w:rsidRDefault="00A97BC2" w:rsidP="00D8316E">
      <w:r>
        <w:rPr>
          <w:rFonts w:hint="eastAsia"/>
        </w:rPr>
        <w:t>締切：</w:t>
      </w:r>
      <w:r>
        <w:rPr>
          <w:rFonts w:hint="eastAsia"/>
        </w:rPr>
        <w:t xml:space="preserve"> 20</w:t>
      </w:r>
      <w:r w:rsidR="003124B1">
        <w:rPr>
          <w:rFonts w:hint="eastAsia"/>
        </w:rPr>
        <w:t>2</w:t>
      </w:r>
      <w:r w:rsidR="00805213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3124B1">
        <w:rPr>
          <w:rFonts w:hint="eastAsia"/>
        </w:rPr>
        <w:t>1</w:t>
      </w:r>
      <w:r>
        <w:rPr>
          <w:rFonts w:hint="eastAsia"/>
        </w:rPr>
        <w:t>月</w:t>
      </w:r>
      <w:r w:rsidR="00805213">
        <w:rPr>
          <w:rFonts w:hint="eastAsia"/>
        </w:rPr>
        <w:t>14</w:t>
      </w:r>
      <w:r>
        <w:rPr>
          <w:rFonts w:hint="eastAsia"/>
        </w:rPr>
        <w:t>日</w:t>
      </w:r>
      <w:r w:rsidR="004567C9">
        <w:rPr>
          <w:rFonts w:hint="eastAsia"/>
        </w:rPr>
        <w:t>（</w:t>
      </w:r>
      <w:r w:rsidR="00805213">
        <w:rPr>
          <w:rFonts w:hint="eastAsia"/>
        </w:rPr>
        <w:t>金</w:t>
      </w:r>
      <w:r w:rsidR="004567C9">
        <w:rPr>
          <w:rFonts w:hint="eastAsia"/>
        </w:rPr>
        <w:t>）</w:t>
      </w:r>
    </w:p>
    <w:p w14:paraId="345207E8" w14:textId="77777777" w:rsidR="003124B1" w:rsidRDefault="003124B1" w:rsidP="00D8316E"/>
    <w:p w14:paraId="4A061736" w14:textId="77777777" w:rsidR="00D75172" w:rsidRDefault="00D75172" w:rsidP="00D75172">
      <w:r>
        <w:t>Entry of Abstracts Requirements</w:t>
      </w:r>
    </w:p>
    <w:p w14:paraId="66B55AD7" w14:textId="77777777" w:rsidR="00D75172" w:rsidRDefault="00D75172" w:rsidP="00D75172">
      <w:r>
        <w:rPr>
          <w:rFonts w:hint="eastAsia"/>
        </w:rPr>
        <w:t>・</w:t>
      </w:r>
      <w:r>
        <w:t>Presentation Title</w:t>
      </w:r>
    </w:p>
    <w:p w14:paraId="566ADD58" w14:textId="77777777" w:rsidR="00D75172" w:rsidRDefault="00D75172" w:rsidP="00D75172">
      <w:r>
        <w:rPr>
          <w:rFonts w:hint="eastAsia"/>
        </w:rPr>
        <w:t>・</w:t>
      </w:r>
      <w:r>
        <w:t>Names and affiliations of authors</w:t>
      </w:r>
    </w:p>
    <w:p w14:paraId="5CBA60BE" w14:textId="0B84D3A8" w:rsidR="00D75172" w:rsidRDefault="00D75172" w:rsidP="00D75172">
      <w:r>
        <w:rPr>
          <w:rFonts w:hint="eastAsia"/>
        </w:rPr>
        <w:t>・</w:t>
      </w:r>
      <w:r>
        <w:t xml:space="preserve">Abstract </w:t>
      </w:r>
      <w:r w:rsidR="006261FF">
        <w:rPr>
          <w:rFonts w:hint="eastAsia"/>
        </w:rPr>
        <w:t xml:space="preserve">ca </w:t>
      </w:r>
      <w:r w:rsidR="00805213">
        <w:rPr>
          <w:rFonts w:hint="eastAsia"/>
        </w:rPr>
        <w:t>100-150</w:t>
      </w:r>
      <w:r>
        <w:t xml:space="preserve"> words</w:t>
      </w:r>
      <w:r w:rsidR="00805213">
        <w:rPr>
          <w:rFonts w:hint="eastAsia"/>
        </w:rPr>
        <w:t xml:space="preserve"> in English</w:t>
      </w:r>
      <w:r>
        <w:t xml:space="preserve"> </w:t>
      </w:r>
    </w:p>
    <w:p w14:paraId="751E48D0" w14:textId="500FA62D" w:rsidR="003124B1" w:rsidRDefault="00D75172" w:rsidP="00D75172">
      <w:r>
        <w:rPr>
          <w:rFonts w:hint="eastAsia"/>
        </w:rPr>
        <w:t>・</w:t>
      </w:r>
      <w:r>
        <w:t xml:space="preserve">Deadline: </w:t>
      </w:r>
      <w:r w:rsidR="00805213">
        <w:rPr>
          <w:rFonts w:hint="eastAsia"/>
        </w:rPr>
        <w:t>Friday</w:t>
      </w:r>
      <w:r w:rsidR="004567C9">
        <w:rPr>
          <w:rFonts w:hint="eastAsia"/>
        </w:rPr>
        <w:t xml:space="preserve">, </w:t>
      </w:r>
      <w:r>
        <w:t xml:space="preserve">November </w:t>
      </w:r>
      <w:r w:rsidR="00805213">
        <w:rPr>
          <w:rFonts w:hint="eastAsia"/>
        </w:rPr>
        <w:t>14</w:t>
      </w:r>
      <w:r>
        <w:t>, 202</w:t>
      </w:r>
      <w:r w:rsidR="00805213">
        <w:rPr>
          <w:rFonts w:hint="eastAsia"/>
        </w:rPr>
        <w:t>5</w:t>
      </w:r>
      <w:r>
        <w:t>.</w:t>
      </w:r>
    </w:p>
    <w:p w14:paraId="25DC5411" w14:textId="77777777" w:rsidR="00D73EE6" w:rsidRDefault="00D73EE6" w:rsidP="00D8316E"/>
    <w:p w14:paraId="1091D770" w14:textId="77777777" w:rsidR="004567C9" w:rsidRDefault="004567C9" w:rsidP="00D8316E"/>
    <w:p w14:paraId="46028D33" w14:textId="77777777" w:rsidR="00D8316E" w:rsidRDefault="00D8316E" w:rsidP="00D8316E">
      <w:r>
        <w:rPr>
          <w:rFonts w:hint="eastAsia"/>
        </w:rPr>
        <w:t>講演要旨記入例</w:t>
      </w:r>
    </w:p>
    <w:p w14:paraId="6AEFA921" w14:textId="77777777" w:rsidR="00D8316E" w:rsidRDefault="00D8316E" w:rsidP="00D8316E"/>
    <w:p w14:paraId="07383B65" w14:textId="77777777" w:rsidR="00D8316E" w:rsidRPr="00CA0DB8" w:rsidRDefault="008E2428" w:rsidP="00D8316E">
      <w:pPr>
        <w:rPr>
          <w:rFonts w:asciiTheme="majorEastAsia" w:eastAsiaTheme="majorEastAsia" w:hAnsiTheme="majorEastAsia"/>
        </w:rPr>
      </w:pPr>
      <w:r w:rsidRPr="00CA0DB8">
        <w:rPr>
          <w:rFonts w:asciiTheme="majorEastAsia" w:eastAsiaTheme="majorEastAsia" w:hAnsiTheme="majorEastAsia" w:hint="eastAsia"/>
        </w:rPr>
        <w:t>近縁野生植物の染色体を保有するコムギ系統</w:t>
      </w:r>
      <w:r w:rsidR="00D8316E" w:rsidRPr="00CA0DB8">
        <w:rPr>
          <w:rFonts w:asciiTheme="majorEastAsia" w:eastAsiaTheme="majorEastAsia" w:hAnsiTheme="majorEastAsia" w:hint="eastAsia"/>
        </w:rPr>
        <w:t>の高温耐性への影響</w:t>
      </w:r>
    </w:p>
    <w:p w14:paraId="134B5475" w14:textId="77777777" w:rsidR="008E2428" w:rsidRPr="00CF029E" w:rsidRDefault="008E2428" w:rsidP="00CF029E">
      <w:pPr>
        <w:rPr>
          <w:rFonts w:asciiTheme="majorEastAsia" w:eastAsiaTheme="majorEastAsia" w:hAnsiTheme="majorEastAsia"/>
        </w:rPr>
      </w:pPr>
      <w:r w:rsidRPr="00CF029E">
        <w:rPr>
          <w:rFonts w:asciiTheme="majorEastAsia" w:eastAsiaTheme="majorEastAsia" w:hAnsiTheme="majorEastAsia" w:hint="eastAsia"/>
        </w:rPr>
        <w:t>浜坂花子</w:t>
      </w:r>
      <w:r w:rsidRPr="00CF029E">
        <w:rPr>
          <w:rFonts w:asciiTheme="majorEastAsia" w:eastAsiaTheme="majorEastAsia" w:hAnsiTheme="majorEastAsia" w:hint="eastAsia"/>
          <w:vertAlign w:val="superscript"/>
        </w:rPr>
        <w:t>1)</w:t>
      </w:r>
      <w:r w:rsidRPr="00CF029E">
        <w:rPr>
          <w:rFonts w:asciiTheme="majorEastAsia" w:eastAsiaTheme="majorEastAsia" w:hAnsiTheme="majorEastAsia" w:hint="eastAsia"/>
        </w:rPr>
        <w:t>・砂丘太郎</w:t>
      </w:r>
      <w:r w:rsidRPr="00CF029E">
        <w:rPr>
          <w:rFonts w:asciiTheme="majorEastAsia" w:eastAsiaTheme="majorEastAsia" w:hAnsiTheme="majorEastAsia" w:hint="eastAsia"/>
          <w:vertAlign w:val="superscript"/>
        </w:rPr>
        <w:t>1, 2)</w:t>
      </w:r>
      <w:r w:rsidRPr="00CF029E">
        <w:rPr>
          <w:rFonts w:asciiTheme="majorEastAsia" w:eastAsiaTheme="majorEastAsia" w:hAnsiTheme="majorEastAsia" w:hint="eastAsia"/>
        </w:rPr>
        <w:t>・M. Baum</w:t>
      </w:r>
      <w:r w:rsidRPr="00CF029E">
        <w:rPr>
          <w:rFonts w:asciiTheme="majorEastAsia" w:eastAsiaTheme="majorEastAsia" w:hAnsiTheme="majorEastAsia" w:hint="eastAsia"/>
          <w:vertAlign w:val="superscript"/>
        </w:rPr>
        <w:t>2)</w:t>
      </w:r>
      <w:r w:rsidRPr="00CF029E">
        <w:rPr>
          <w:rFonts w:asciiTheme="majorEastAsia" w:eastAsiaTheme="majorEastAsia" w:hAnsiTheme="majorEastAsia" w:hint="eastAsia"/>
        </w:rPr>
        <w:t>（</w:t>
      </w:r>
      <w:r w:rsidRPr="00CF029E">
        <w:rPr>
          <w:rFonts w:asciiTheme="majorEastAsia" w:eastAsiaTheme="majorEastAsia" w:hAnsiTheme="majorEastAsia" w:hint="eastAsia"/>
          <w:vertAlign w:val="superscript"/>
        </w:rPr>
        <w:t>1)</w:t>
      </w:r>
      <w:r w:rsidRPr="00CF029E">
        <w:rPr>
          <w:rFonts w:asciiTheme="majorEastAsia" w:eastAsiaTheme="majorEastAsia" w:hAnsiTheme="majorEastAsia" w:hint="eastAsia"/>
        </w:rPr>
        <w:t>鳥取大乾地研、</w:t>
      </w:r>
      <w:r w:rsidRPr="00CF029E">
        <w:rPr>
          <w:rFonts w:asciiTheme="majorEastAsia" w:eastAsiaTheme="majorEastAsia" w:hAnsiTheme="majorEastAsia" w:hint="eastAsia"/>
          <w:vertAlign w:val="superscript"/>
        </w:rPr>
        <w:t>2)</w:t>
      </w:r>
      <w:r w:rsidR="00CA0DB8" w:rsidRPr="00CF029E">
        <w:rPr>
          <w:rFonts w:asciiTheme="majorEastAsia" w:eastAsiaTheme="majorEastAsia" w:hAnsiTheme="majorEastAsia" w:hint="eastAsia"/>
        </w:rPr>
        <w:t xml:space="preserve"> ICARDA</w:t>
      </w:r>
      <w:r w:rsidRPr="00CF029E">
        <w:rPr>
          <w:rFonts w:asciiTheme="majorEastAsia" w:eastAsiaTheme="majorEastAsia" w:hAnsiTheme="majorEastAsia" w:hint="eastAsia"/>
        </w:rPr>
        <w:t>）</w:t>
      </w:r>
    </w:p>
    <w:p w14:paraId="4BF3B9E9" w14:textId="77777777" w:rsidR="008E2428" w:rsidRPr="00CA0DB8" w:rsidRDefault="008E2428" w:rsidP="008E2428">
      <w:pPr>
        <w:rPr>
          <w:rFonts w:ascii="Arial" w:eastAsiaTheme="majorEastAsia" w:hAnsi="Arial" w:cs="Arial"/>
        </w:rPr>
      </w:pPr>
      <w:r w:rsidRPr="00CA0DB8">
        <w:rPr>
          <w:rFonts w:ascii="Arial" w:eastAsiaTheme="majorEastAsia" w:hAnsi="Arial" w:cs="Arial"/>
        </w:rPr>
        <w:t>Impact of wheat lines with related wild species on heat stress tolerance</w:t>
      </w:r>
    </w:p>
    <w:p w14:paraId="602FFC54" w14:textId="77777777" w:rsidR="008E2428" w:rsidRPr="00CA0DB8" w:rsidRDefault="008E2428" w:rsidP="008E2428">
      <w:pPr>
        <w:rPr>
          <w:rFonts w:ascii="Arial" w:eastAsiaTheme="majorEastAsia" w:hAnsi="Arial" w:cs="Arial"/>
        </w:rPr>
      </w:pPr>
      <w:r w:rsidRPr="00CA0DB8">
        <w:rPr>
          <w:rFonts w:ascii="Arial" w:eastAsiaTheme="majorEastAsia" w:hAnsi="Arial" w:cs="Arial"/>
        </w:rPr>
        <w:t>○H. Hamasaka</w:t>
      </w:r>
      <w:r w:rsidRPr="00CA0DB8">
        <w:rPr>
          <w:rFonts w:ascii="Arial" w:eastAsiaTheme="majorEastAsia" w:hAnsi="Arial" w:cs="Arial"/>
          <w:vertAlign w:val="superscript"/>
        </w:rPr>
        <w:t>1)</w:t>
      </w:r>
      <w:r w:rsidRPr="00CA0DB8">
        <w:rPr>
          <w:rFonts w:ascii="Arial" w:eastAsiaTheme="majorEastAsia" w:hAnsi="Arial" w:cs="Arial"/>
        </w:rPr>
        <w:t>, T. Sunaoka</w:t>
      </w:r>
      <w:r w:rsidRPr="00CA0DB8">
        <w:rPr>
          <w:rFonts w:ascii="Arial" w:eastAsiaTheme="majorEastAsia" w:hAnsi="Arial" w:cs="Arial"/>
          <w:vertAlign w:val="superscript"/>
        </w:rPr>
        <w:t>1, 2)</w:t>
      </w:r>
      <w:r w:rsidRPr="00CA0DB8">
        <w:rPr>
          <w:rFonts w:ascii="Arial" w:eastAsiaTheme="majorEastAsia" w:hAnsi="Arial" w:cs="Arial"/>
        </w:rPr>
        <w:t>, M. Baum</w:t>
      </w:r>
      <w:r w:rsidRPr="00CA0DB8">
        <w:rPr>
          <w:rFonts w:ascii="Arial" w:eastAsiaTheme="majorEastAsia" w:hAnsi="Arial" w:cs="Arial"/>
          <w:vertAlign w:val="superscript"/>
        </w:rPr>
        <w:t>2)</w:t>
      </w:r>
      <w:r w:rsidRPr="00CA0DB8">
        <w:rPr>
          <w:rFonts w:ascii="Arial" w:eastAsiaTheme="majorEastAsia" w:hAnsi="Arial" w:cs="Arial"/>
        </w:rPr>
        <w:t xml:space="preserve"> (</w:t>
      </w:r>
      <w:r w:rsidRPr="00CA0DB8">
        <w:rPr>
          <w:rFonts w:ascii="Arial" w:eastAsiaTheme="majorEastAsia" w:hAnsi="Arial" w:cs="Arial"/>
          <w:vertAlign w:val="superscript"/>
        </w:rPr>
        <w:t>1)</w:t>
      </w:r>
      <w:r w:rsidRPr="00CA0DB8">
        <w:rPr>
          <w:rFonts w:ascii="Arial" w:eastAsiaTheme="majorEastAsia" w:hAnsi="Arial" w:cs="Arial"/>
        </w:rPr>
        <w:t xml:space="preserve">ALRC, Tottori U., </w:t>
      </w:r>
      <w:r w:rsidRPr="00CA0DB8">
        <w:rPr>
          <w:rFonts w:ascii="Arial" w:eastAsiaTheme="majorEastAsia" w:hAnsi="Arial" w:cs="Arial"/>
          <w:vertAlign w:val="superscript"/>
        </w:rPr>
        <w:t>2)</w:t>
      </w:r>
      <w:r w:rsidRPr="00CA0DB8">
        <w:rPr>
          <w:rFonts w:ascii="Arial" w:eastAsiaTheme="majorEastAsia" w:hAnsi="Arial" w:cs="Arial"/>
        </w:rPr>
        <w:t>ICARDA)</w:t>
      </w:r>
    </w:p>
    <w:p w14:paraId="2BF016CE" w14:textId="05610C58" w:rsidR="00CA0DB8" w:rsidRDefault="008E2428" w:rsidP="00D8316E">
      <w:r>
        <w:rPr>
          <w:rFonts w:hint="eastAsia"/>
        </w:rPr>
        <w:t>高温耐性は、コムギ生産の</w:t>
      </w:r>
      <w:r w:rsidR="00CA0DB8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□□□□□□□□□□□□□□□□□□□□□□□□□□□□□□□□□□□□□□□□□□□□□□□□□□□□□□□□□□□□□□□□□□□□□□□□□□□□□□□□□□□□□（</w:t>
      </w:r>
      <w:r w:rsidR="00CA0DB8">
        <w:rPr>
          <w:rFonts w:hint="eastAsia"/>
        </w:rPr>
        <w:t>200</w:t>
      </w:r>
      <w:r w:rsidR="00CF029E">
        <w:rPr>
          <w:rFonts w:hint="eastAsia"/>
        </w:rPr>
        <w:t>-</w:t>
      </w:r>
      <w:r w:rsidR="00D74CC9">
        <w:rPr>
          <w:rFonts w:hint="eastAsia"/>
        </w:rPr>
        <w:t>3</w:t>
      </w:r>
      <w:r w:rsidR="00CF029E">
        <w:rPr>
          <w:rFonts w:hint="eastAsia"/>
        </w:rPr>
        <w:t>00</w:t>
      </w:r>
      <w:r w:rsidR="00CA0DB8">
        <w:rPr>
          <w:rFonts w:hint="eastAsia"/>
        </w:rPr>
        <w:t>文字程度）□□□□□□□□□□□□□□□□□□□□□□□□□□□□□□□□□□□□□□□□□□□□□□□□□□□□□□□□□□□□□□□□□□□□□□□□□□□□□□□関与していることが明らかになった。</w:t>
      </w:r>
    </w:p>
    <w:p w14:paraId="34A7B314" w14:textId="77777777" w:rsidR="00BD4C78" w:rsidRDefault="00BD4C78" w:rsidP="00D73EE6"/>
    <w:p w14:paraId="28878093" w14:textId="77777777" w:rsidR="00D74CC9" w:rsidRPr="00CA0DB8" w:rsidRDefault="00D74CC9" w:rsidP="00D74CC9">
      <w:pPr>
        <w:rPr>
          <w:rFonts w:ascii="Arial" w:eastAsiaTheme="majorEastAsia" w:hAnsi="Arial" w:cs="Arial"/>
        </w:rPr>
      </w:pPr>
      <w:r w:rsidRPr="00CA0DB8">
        <w:rPr>
          <w:rFonts w:ascii="Arial" w:eastAsiaTheme="majorEastAsia" w:hAnsi="Arial" w:cs="Arial"/>
        </w:rPr>
        <w:t>Impact of wheat lines with related wild species on heat stress tolerance</w:t>
      </w:r>
    </w:p>
    <w:p w14:paraId="715C4990" w14:textId="77777777" w:rsidR="00D74CC9" w:rsidRPr="00CA0DB8" w:rsidRDefault="00D74CC9" w:rsidP="00D74CC9">
      <w:pPr>
        <w:rPr>
          <w:rFonts w:ascii="Arial" w:eastAsiaTheme="majorEastAsia" w:hAnsi="Arial" w:cs="Arial"/>
        </w:rPr>
      </w:pPr>
      <w:r w:rsidRPr="00CA0DB8">
        <w:rPr>
          <w:rFonts w:ascii="Arial" w:eastAsiaTheme="majorEastAsia" w:hAnsi="Arial" w:cs="Arial"/>
        </w:rPr>
        <w:t>○H. Hamasaka</w:t>
      </w:r>
      <w:r w:rsidRPr="00CA0DB8">
        <w:rPr>
          <w:rFonts w:ascii="Arial" w:eastAsiaTheme="majorEastAsia" w:hAnsi="Arial" w:cs="Arial"/>
          <w:vertAlign w:val="superscript"/>
        </w:rPr>
        <w:t>1)</w:t>
      </w:r>
      <w:r w:rsidRPr="00CA0DB8">
        <w:rPr>
          <w:rFonts w:ascii="Arial" w:eastAsiaTheme="majorEastAsia" w:hAnsi="Arial" w:cs="Arial"/>
        </w:rPr>
        <w:t>, T. Sunaoka</w:t>
      </w:r>
      <w:r w:rsidRPr="00CA0DB8">
        <w:rPr>
          <w:rFonts w:ascii="Arial" w:eastAsiaTheme="majorEastAsia" w:hAnsi="Arial" w:cs="Arial"/>
          <w:vertAlign w:val="superscript"/>
        </w:rPr>
        <w:t>1, 2)</w:t>
      </w:r>
      <w:r w:rsidRPr="00CA0DB8">
        <w:rPr>
          <w:rFonts w:ascii="Arial" w:eastAsiaTheme="majorEastAsia" w:hAnsi="Arial" w:cs="Arial"/>
        </w:rPr>
        <w:t>, M. Baum</w:t>
      </w:r>
      <w:r w:rsidRPr="00CA0DB8">
        <w:rPr>
          <w:rFonts w:ascii="Arial" w:eastAsiaTheme="majorEastAsia" w:hAnsi="Arial" w:cs="Arial"/>
          <w:vertAlign w:val="superscript"/>
        </w:rPr>
        <w:t>2)</w:t>
      </w:r>
      <w:r w:rsidRPr="00CA0DB8">
        <w:rPr>
          <w:rFonts w:ascii="Arial" w:eastAsiaTheme="majorEastAsia" w:hAnsi="Arial" w:cs="Arial"/>
        </w:rPr>
        <w:t xml:space="preserve"> (</w:t>
      </w:r>
      <w:r w:rsidRPr="00CA0DB8">
        <w:rPr>
          <w:rFonts w:ascii="Arial" w:eastAsiaTheme="majorEastAsia" w:hAnsi="Arial" w:cs="Arial"/>
          <w:vertAlign w:val="superscript"/>
        </w:rPr>
        <w:t>1)</w:t>
      </w:r>
      <w:r w:rsidRPr="00CA0DB8">
        <w:rPr>
          <w:rFonts w:ascii="Arial" w:eastAsiaTheme="majorEastAsia" w:hAnsi="Arial" w:cs="Arial"/>
        </w:rPr>
        <w:t xml:space="preserve">ALRC, Tottori U., </w:t>
      </w:r>
      <w:r w:rsidRPr="00CA0DB8">
        <w:rPr>
          <w:rFonts w:ascii="Arial" w:eastAsiaTheme="majorEastAsia" w:hAnsi="Arial" w:cs="Arial"/>
          <w:vertAlign w:val="superscript"/>
        </w:rPr>
        <w:t>2)</w:t>
      </w:r>
      <w:r w:rsidRPr="00CA0DB8">
        <w:rPr>
          <w:rFonts w:ascii="Arial" w:eastAsiaTheme="majorEastAsia" w:hAnsi="Arial" w:cs="Arial"/>
        </w:rPr>
        <w:t>ICARDA)</w:t>
      </w:r>
    </w:p>
    <w:p w14:paraId="7C7F020F" w14:textId="34A0D619" w:rsidR="00D74CC9" w:rsidRDefault="00D74CC9" w:rsidP="00D74CC9">
      <w:r w:rsidRPr="00BE654E">
        <w:t xml:space="preserve">High temperature tolerance is </w:t>
      </w:r>
      <w:r>
        <w:rPr>
          <w:rFonts w:hint="eastAsia"/>
        </w:rPr>
        <w:t>..</w:t>
      </w:r>
      <w:r w:rsidRPr="00BE654E">
        <w:t>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00-</w:t>
      </w:r>
      <w:r>
        <w:rPr>
          <w:rFonts w:hint="eastAsia"/>
        </w:rPr>
        <w:t>1</w:t>
      </w:r>
      <w:r>
        <w:rPr>
          <w:rFonts w:hint="eastAsia"/>
        </w:rPr>
        <w:t>50 words</w:t>
      </w:r>
      <w:r>
        <w:rPr>
          <w:rFonts w:hint="eastAsia"/>
        </w:rPr>
        <w:t>）</w:t>
      </w:r>
    </w:p>
    <w:p w14:paraId="58A40CAF" w14:textId="77777777" w:rsidR="00D74CC9" w:rsidRPr="00D74CC9" w:rsidRDefault="00D74CC9" w:rsidP="00D73EE6">
      <w:pPr>
        <w:rPr>
          <w:rFonts w:hint="eastAsia"/>
        </w:rPr>
      </w:pPr>
    </w:p>
    <w:sectPr w:rsidR="00D74CC9" w:rsidRPr="00D74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E7FE" w14:textId="77777777" w:rsidR="00CA106C" w:rsidRDefault="00CA106C" w:rsidP="002175E6">
      <w:r>
        <w:separator/>
      </w:r>
    </w:p>
  </w:endnote>
  <w:endnote w:type="continuationSeparator" w:id="0">
    <w:p w14:paraId="16B7FB5D" w14:textId="77777777" w:rsidR="00CA106C" w:rsidRDefault="00CA106C" w:rsidP="002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C632" w14:textId="77777777" w:rsidR="00CA106C" w:rsidRDefault="00CA106C" w:rsidP="002175E6">
      <w:r>
        <w:separator/>
      </w:r>
    </w:p>
  </w:footnote>
  <w:footnote w:type="continuationSeparator" w:id="0">
    <w:p w14:paraId="40E7DF33" w14:textId="77777777" w:rsidR="00CA106C" w:rsidRDefault="00CA106C" w:rsidP="0021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303D"/>
    <w:multiLevelType w:val="hybridMultilevel"/>
    <w:tmpl w:val="875425BA"/>
    <w:lvl w:ilvl="0" w:tplc="EE667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1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E0"/>
    <w:rsid w:val="00091874"/>
    <w:rsid w:val="00095B8C"/>
    <w:rsid w:val="000A2CAB"/>
    <w:rsid w:val="001336CA"/>
    <w:rsid w:val="001C2593"/>
    <w:rsid w:val="002019DA"/>
    <w:rsid w:val="002175E6"/>
    <w:rsid w:val="002613FF"/>
    <w:rsid w:val="003124B1"/>
    <w:rsid w:val="003860B9"/>
    <w:rsid w:val="00423591"/>
    <w:rsid w:val="004567C9"/>
    <w:rsid w:val="00493B6A"/>
    <w:rsid w:val="005D3FB9"/>
    <w:rsid w:val="00603117"/>
    <w:rsid w:val="0062597D"/>
    <w:rsid w:val="006261FF"/>
    <w:rsid w:val="00660DF3"/>
    <w:rsid w:val="00672294"/>
    <w:rsid w:val="006F6DCB"/>
    <w:rsid w:val="007204DE"/>
    <w:rsid w:val="007C6A45"/>
    <w:rsid w:val="00805213"/>
    <w:rsid w:val="00894ABC"/>
    <w:rsid w:val="008D58D7"/>
    <w:rsid w:val="008E2428"/>
    <w:rsid w:val="00913528"/>
    <w:rsid w:val="00945E59"/>
    <w:rsid w:val="00A97BC2"/>
    <w:rsid w:val="00AA160C"/>
    <w:rsid w:val="00B6566A"/>
    <w:rsid w:val="00B907E0"/>
    <w:rsid w:val="00BD4C78"/>
    <w:rsid w:val="00BF2CDA"/>
    <w:rsid w:val="00C7197B"/>
    <w:rsid w:val="00CA0DB8"/>
    <w:rsid w:val="00CA106C"/>
    <w:rsid w:val="00CF029E"/>
    <w:rsid w:val="00D73EE6"/>
    <w:rsid w:val="00D74CC9"/>
    <w:rsid w:val="00D75172"/>
    <w:rsid w:val="00D8316E"/>
    <w:rsid w:val="00DF68D9"/>
    <w:rsid w:val="00F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37D2B"/>
  <w15:docId w15:val="{B202993C-2D39-410A-8CB5-64FB2B4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5E6"/>
  </w:style>
  <w:style w:type="paragraph" w:styleId="a6">
    <w:name w:val="footer"/>
    <w:basedOn w:val="a"/>
    <w:link w:val="a7"/>
    <w:uiPriority w:val="99"/>
    <w:unhideWhenUsed/>
    <w:rsid w:val="00217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564</Characters>
  <Application>Microsoft Office Word</Application>
  <DocSecurity>0</DocSecurity>
  <Lines>26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Tsujimoto</dc:creator>
  <cp:lastModifiedBy>Hiroshi Hisano</cp:lastModifiedBy>
  <cp:revision>4</cp:revision>
  <dcterms:created xsi:type="dcterms:W3CDTF">2025-09-20T07:55:00Z</dcterms:created>
  <dcterms:modified xsi:type="dcterms:W3CDTF">2025-09-20T07:59:00Z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6e20ccd6-ab23-49e3-9da8-884e256ea18f</vt:lpwstr>
  </property>
</Properties>
</file>